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Teddy Bear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Color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Blue / 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White ceramic 15oz mug with blue interior and handle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Image printed on both sides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High gloss finish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Microwave safe, hand-wash to preserve image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